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27" w:rsidRPr="00665D72" w:rsidRDefault="00C831F6" w:rsidP="00713D2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65D72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“</w:t>
      </w:r>
      <w:r w:rsidR="008B6067" w:rsidRPr="00665D72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The past cannot be changed. The future is yet in your power.</w:t>
      </w:r>
      <w:r w:rsidRPr="00665D72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”</w:t>
      </w:r>
      <w:r w:rsidR="008B6067" w:rsidRPr="00665D72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="00AC131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Mary Pickford</w:t>
      </w:r>
    </w:p>
    <w:p w:rsidR="00713D27" w:rsidRPr="00665D72" w:rsidRDefault="00713D27" w:rsidP="00713D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5D72" w:rsidRDefault="00AE49E1" w:rsidP="00665D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5D72">
        <w:rPr>
          <w:rFonts w:ascii="Times New Roman" w:hAnsi="Times New Roman" w:cs="Times New Roman"/>
          <w:sz w:val="24"/>
          <w:szCs w:val="24"/>
        </w:rPr>
        <w:t xml:space="preserve">As we think about the future, </w:t>
      </w:r>
      <w:r w:rsidRPr="00665D72">
        <w:rPr>
          <w:rFonts w:ascii="Times New Roman" w:hAnsi="Times New Roman" w:cs="Times New Roman"/>
          <w:i/>
          <w:iCs/>
          <w:sz w:val="24"/>
          <w:szCs w:val="24"/>
        </w:rPr>
        <w:t>Atid</w:t>
      </w:r>
      <w:r w:rsidRPr="00665D72">
        <w:rPr>
          <w:rFonts w:ascii="Times New Roman" w:hAnsi="Times New Roman" w:cs="Times New Roman"/>
          <w:sz w:val="24"/>
          <w:szCs w:val="24"/>
        </w:rPr>
        <w:t xml:space="preserve"> takes on different meanings according to our stage in life. It also hints at different rewards and different times for receiving those rewards.</w:t>
      </w:r>
      <w:r w:rsidRPr="00665D72">
        <w:rPr>
          <w:rFonts w:ascii="Times New Roman" w:hAnsi="Times New Roman" w:cs="Times New Roman"/>
          <w:sz w:val="24"/>
          <w:szCs w:val="24"/>
        </w:rPr>
        <w:br/>
      </w:r>
    </w:p>
    <w:p w:rsidR="00AE49E1" w:rsidRPr="00665D72" w:rsidRDefault="00AE49E1" w:rsidP="00665D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5D72">
        <w:rPr>
          <w:rFonts w:ascii="Times New Roman" w:hAnsi="Times New Roman" w:cs="Times New Roman"/>
          <w:sz w:val="24"/>
          <w:szCs w:val="24"/>
        </w:rPr>
        <w:t xml:space="preserve">As a child, the future is the next five minutes. The child is </w:t>
      </w:r>
      <w:r w:rsidR="00C831F6" w:rsidRPr="00665D72">
        <w:rPr>
          <w:rFonts w:ascii="Times New Roman" w:hAnsi="Times New Roman" w:cs="Times New Roman"/>
          <w:sz w:val="24"/>
          <w:szCs w:val="24"/>
        </w:rPr>
        <w:t xml:space="preserve">often so busy that he /she </w:t>
      </w:r>
      <w:r w:rsidRPr="00665D72">
        <w:rPr>
          <w:rFonts w:ascii="Times New Roman" w:hAnsi="Times New Roman" w:cs="Times New Roman"/>
          <w:sz w:val="24"/>
          <w:szCs w:val="24"/>
        </w:rPr>
        <w:t xml:space="preserve"> does not think about the actua</w:t>
      </w:r>
      <w:r w:rsidR="00C831F6" w:rsidRPr="00665D72">
        <w:rPr>
          <w:rFonts w:ascii="Times New Roman" w:hAnsi="Times New Roman" w:cs="Times New Roman"/>
          <w:sz w:val="24"/>
          <w:szCs w:val="24"/>
        </w:rPr>
        <w:t>l future and may only think about the immediate rewards to be given ---toys, trips, clothes, or even food.</w:t>
      </w:r>
    </w:p>
    <w:p w:rsidR="00AE49E1" w:rsidRPr="00665D72" w:rsidRDefault="00AE49E1" w:rsidP="00AE49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49E1" w:rsidRPr="00665D72" w:rsidRDefault="00AE49E1" w:rsidP="00AE49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5D72">
        <w:rPr>
          <w:rFonts w:ascii="Times New Roman" w:hAnsi="Times New Roman" w:cs="Times New Roman"/>
          <w:sz w:val="24"/>
          <w:szCs w:val="24"/>
        </w:rPr>
        <w:t>As a young adult in</w:t>
      </w:r>
      <w:r w:rsidR="00C831F6" w:rsidRPr="00665D72">
        <w:rPr>
          <w:rFonts w:ascii="Times New Roman" w:hAnsi="Times New Roman" w:cs="Times New Roman"/>
          <w:sz w:val="24"/>
          <w:szCs w:val="24"/>
        </w:rPr>
        <w:t xml:space="preserve"> school or just starting out in a career, one might tend to not</w:t>
      </w:r>
      <w:r w:rsidRPr="00665D72">
        <w:rPr>
          <w:rFonts w:ascii="Times New Roman" w:hAnsi="Times New Roman" w:cs="Times New Roman"/>
          <w:sz w:val="24"/>
          <w:szCs w:val="24"/>
        </w:rPr>
        <w:t xml:space="preserve"> think about the future in financial or practical terms-- like insurance, IRAs, or savings</w:t>
      </w:r>
      <w:r w:rsidR="00C831F6" w:rsidRPr="00665D72">
        <w:rPr>
          <w:rFonts w:ascii="Times New Roman" w:hAnsi="Times New Roman" w:cs="Times New Roman"/>
          <w:sz w:val="24"/>
          <w:szCs w:val="24"/>
        </w:rPr>
        <w:t>, and instead focus o</w:t>
      </w:r>
      <w:r w:rsidR="00665D72">
        <w:rPr>
          <w:rFonts w:ascii="Times New Roman" w:hAnsi="Times New Roman" w:cs="Times New Roman"/>
          <w:sz w:val="24"/>
          <w:szCs w:val="24"/>
        </w:rPr>
        <w:t xml:space="preserve">n promotion to the next grade, </w:t>
      </w:r>
      <w:r w:rsidR="00C831F6" w:rsidRPr="00665D72">
        <w:rPr>
          <w:rFonts w:ascii="Times New Roman" w:hAnsi="Times New Roman" w:cs="Times New Roman"/>
          <w:sz w:val="24"/>
          <w:szCs w:val="24"/>
        </w:rPr>
        <w:t>graduation, first jobs, relocation, apartments, and proximity to family or friends</w:t>
      </w:r>
      <w:r w:rsidR="00AC1311">
        <w:rPr>
          <w:rFonts w:ascii="Times New Roman" w:hAnsi="Times New Roman" w:cs="Times New Roman"/>
          <w:sz w:val="24"/>
          <w:szCs w:val="24"/>
        </w:rPr>
        <w:t>.</w:t>
      </w:r>
    </w:p>
    <w:p w:rsidR="00AE49E1" w:rsidRPr="00665D72" w:rsidRDefault="00AE49E1" w:rsidP="00AE49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5D72">
        <w:rPr>
          <w:rFonts w:ascii="Times New Roman" w:hAnsi="Times New Roman" w:cs="Times New Roman"/>
          <w:sz w:val="24"/>
          <w:szCs w:val="24"/>
        </w:rPr>
        <w:br/>
        <w:t>As a young parent, we are very involved with the daily tasks of raising a child.  As our children grow,</w:t>
      </w:r>
      <w:r w:rsidR="00397E80" w:rsidRPr="00665D72">
        <w:rPr>
          <w:rFonts w:ascii="Times New Roman" w:hAnsi="Times New Roman" w:cs="Times New Roman"/>
          <w:sz w:val="24"/>
          <w:szCs w:val="24"/>
        </w:rPr>
        <w:t xml:space="preserve"> however,</w:t>
      </w:r>
      <w:r w:rsidRPr="00665D72">
        <w:rPr>
          <w:rFonts w:ascii="Times New Roman" w:hAnsi="Times New Roman" w:cs="Times New Roman"/>
          <w:sz w:val="24"/>
          <w:szCs w:val="24"/>
        </w:rPr>
        <w:t xml:space="preserve"> the future might come into more into focus during this stage as we set up college funds, insurance, and mayb</w:t>
      </w:r>
      <w:r w:rsidR="00C831F6" w:rsidRPr="00665D72">
        <w:rPr>
          <w:rFonts w:ascii="Times New Roman" w:hAnsi="Times New Roman" w:cs="Times New Roman"/>
          <w:sz w:val="24"/>
          <w:szCs w:val="24"/>
        </w:rPr>
        <w:t xml:space="preserve">e a will. </w:t>
      </w:r>
    </w:p>
    <w:p w:rsidR="00713D27" w:rsidRPr="00665D72" w:rsidRDefault="00713D27" w:rsidP="00713D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D27" w:rsidRPr="00665D72" w:rsidRDefault="00397E80" w:rsidP="00713D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5D72">
        <w:rPr>
          <w:rFonts w:ascii="Times New Roman" w:hAnsi="Times New Roman" w:cs="Times New Roman"/>
          <w:sz w:val="24"/>
          <w:szCs w:val="24"/>
        </w:rPr>
        <w:t xml:space="preserve">But for many, </w:t>
      </w:r>
      <w:r w:rsidR="00713D27" w:rsidRPr="00665D72">
        <w:rPr>
          <w:rFonts w:ascii="Times New Roman" w:hAnsi="Times New Roman" w:cs="Times New Roman"/>
          <w:sz w:val="24"/>
          <w:szCs w:val="24"/>
        </w:rPr>
        <w:t>the real reality of the futu</w:t>
      </w:r>
      <w:r w:rsidRPr="00665D72">
        <w:rPr>
          <w:rFonts w:ascii="Times New Roman" w:hAnsi="Times New Roman" w:cs="Times New Roman"/>
          <w:sz w:val="24"/>
          <w:szCs w:val="24"/>
        </w:rPr>
        <w:t>re hits during the</w:t>
      </w:r>
      <w:r w:rsidR="00C831F6" w:rsidRPr="00665D72">
        <w:rPr>
          <w:rFonts w:ascii="Times New Roman" w:hAnsi="Times New Roman" w:cs="Times New Roman"/>
          <w:sz w:val="24"/>
          <w:szCs w:val="24"/>
        </w:rPr>
        <w:t xml:space="preserve"> middle</w:t>
      </w:r>
      <w:r w:rsidRPr="00665D72">
        <w:rPr>
          <w:rFonts w:ascii="Times New Roman" w:hAnsi="Times New Roman" w:cs="Times New Roman"/>
          <w:sz w:val="24"/>
          <w:szCs w:val="24"/>
        </w:rPr>
        <w:t>-aged</w:t>
      </w:r>
      <w:r w:rsidR="00C831F6" w:rsidRPr="00665D72">
        <w:rPr>
          <w:rFonts w:ascii="Times New Roman" w:hAnsi="Times New Roman" w:cs="Times New Roman"/>
          <w:sz w:val="24"/>
          <w:szCs w:val="24"/>
        </w:rPr>
        <w:t xml:space="preserve"> and senior years</w:t>
      </w:r>
      <w:r w:rsidRPr="00665D72">
        <w:rPr>
          <w:rFonts w:ascii="Times New Roman" w:hAnsi="Times New Roman" w:cs="Times New Roman"/>
          <w:sz w:val="24"/>
          <w:szCs w:val="24"/>
        </w:rPr>
        <w:t xml:space="preserve"> when one</w:t>
      </w:r>
      <w:r w:rsidR="00713D27" w:rsidRPr="00665D72">
        <w:rPr>
          <w:rFonts w:ascii="Times New Roman" w:hAnsi="Times New Roman" w:cs="Times New Roman"/>
          <w:sz w:val="24"/>
          <w:szCs w:val="24"/>
        </w:rPr>
        <w:t xml:space="preserve"> become</w:t>
      </w:r>
      <w:r w:rsidRPr="00665D72">
        <w:rPr>
          <w:rFonts w:ascii="Times New Roman" w:hAnsi="Times New Roman" w:cs="Times New Roman"/>
          <w:sz w:val="24"/>
          <w:szCs w:val="24"/>
        </w:rPr>
        <w:t>s</w:t>
      </w:r>
      <w:r w:rsidR="00713D27" w:rsidRPr="00665D72">
        <w:rPr>
          <w:rFonts w:ascii="Times New Roman" w:hAnsi="Times New Roman" w:cs="Times New Roman"/>
          <w:sz w:val="24"/>
          <w:szCs w:val="24"/>
        </w:rPr>
        <w:t xml:space="preserve"> a grand</w:t>
      </w:r>
      <w:r w:rsidRPr="00665D72">
        <w:rPr>
          <w:rFonts w:ascii="Times New Roman" w:hAnsi="Times New Roman" w:cs="Times New Roman"/>
          <w:sz w:val="24"/>
          <w:szCs w:val="24"/>
        </w:rPr>
        <w:t>parent. We start to as</w:t>
      </w:r>
      <w:r w:rsidR="00665D72">
        <w:rPr>
          <w:rFonts w:ascii="Times New Roman" w:hAnsi="Times New Roman" w:cs="Times New Roman"/>
          <w:sz w:val="24"/>
          <w:szCs w:val="24"/>
        </w:rPr>
        <w:t>k ourselves important questions</w:t>
      </w:r>
      <w:r w:rsidRPr="00665D72">
        <w:rPr>
          <w:rFonts w:ascii="Times New Roman" w:hAnsi="Times New Roman" w:cs="Times New Roman"/>
          <w:sz w:val="24"/>
          <w:szCs w:val="24"/>
        </w:rPr>
        <w:t>:  What task will we</w:t>
      </w:r>
      <w:r w:rsidR="00C831F6" w:rsidRPr="00665D72">
        <w:rPr>
          <w:rFonts w:ascii="Times New Roman" w:hAnsi="Times New Roman" w:cs="Times New Roman"/>
          <w:sz w:val="24"/>
          <w:szCs w:val="24"/>
        </w:rPr>
        <w:t xml:space="preserve"> leave</w:t>
      </w:r>
      <w:r w:rsidR="00713D27" w:rsidRPr="00665D72">
        <w:rPr>
          <w:rFonts w:ascii="Times New Roman" w:hAnsi="Times New Roman" w:cs="Times New Roman"/>
          <w:sz w:val="24"/>
          <w:szCs w:val="24"/>
        </w:rPr>
        <w:t xml:space="preserve"> unfinished?  Is it possible to ensure that the</w:t>
      </w:r>
      <w:r w:rsidRPr="00665D72">
        <w:rPr>
          <w:rFonts w:ascii="Times New Roman" w:hAnsi="Times New Roman" w:cs="Times New Roman"/>
          <w:sz w:val="24"/>
          <w:szCs w:val="24"/>
        </w:rPr>
        <w:t xml:space="preserve"> task will be completed beyond </w:t>
      </w:r>
      <w:r w:rsidR="00713D27" w:rsidRPr="00665D72">
        <w:rPr>
          <w:rFonts w:ascii="Times New Roman" w:hAnsi="Times New Roman" w:cs="Times New Roman"/>
          <w:sz w:val="24"/>
          <w:szCs w:val="24"/>
        </w:rPr>
        <w:t>our lifetime</w:t>
      </w:r>
      <w:r w:rsidR="009F604A" w:rsidRPr="00665D72">
        <w:rPr>
          <w:rFonts w:ascii="Times New Roman" w:hAnsi="Times New Roman" w:cs="Times New Roman"/>
          <w:sz w:val="24"/>
          <w:szCs w:val="24"/>
        </w:rPr>
        <w:t>?</w:t>
      </w:r>
      <w:r w:rsidR="00713D27" w:rsidRPr="00665D72">
        <w:rPr>
          <w:rFonts w:ascii="Times New Roman" w:hAnsi="Times New Roman" w:cs="Times New Roman"/>
          <w:sz w:val="24"/>
          <w:szCs w:val="24"/>
        </w:rPr>
        <w:t xml:space="preserve">  What lessons wi</w:t>
      </w:r>
      <w:r w:rsidRPr="00665D72">
        <w:rPr>
          <w:rFonts w:ascii="Times New Roman" w:hAnsi="Times New Roman" w:cs="Times New Roman"/>
          <w:sz w:val="24"/>
          <w:szCs w:val="24"/>
        </w:rPr>
        <w:t>ll we teach your grandchildren? What</w:t>
      </w:r>
      <w:r w:rsidR="00713D27" w:rsidRPr="00665D72">
        <w:rPr>
          <w:rFonts w:ascii="Times New Roman" w:hAnsi="Times New Roman" w:cs="Times New Roman"/>
          <w:sz w:val="24"/>
          <w:szCs w:val="24"/>
        </w:rPr>
        <w:t xml:space="preserve"> legacy </w:t>
      </w:r>
      <w:r w:rsidRPr="00665D72">
        <w:rPr>
          <w:rFonts w:ascii="Times New Roman" w:hAnsi="Times New Roman" w:cs="Times New Roman"/>
          <w:sz w:val="24"/>
          <w:szCs w:val="24"/>
        </w:rPr>
        <w:t>will we</w:t>
      </w:r>
      <w:r w:rsidR="00C831F6" w:rsidRPr="00665D72">
        <w:rPr>
          <w:rFonts w:ascii="Times New Roman" w:hAnsi="Times New Roman" w:cs="Times New Roman"/>
          <w:sz w:val="24"/>
          <w:szCs w:val="24"/>
        </w:rPr>
        <w:t xml:space="preserve"> leave them?</w:t>
      </w:r>
    </w:p>
    <w:p w:rsidR="00DC588B" w:rsidRPr="00665D72" w:rsidRDefault="00DC588B" w:rsidP="00713D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1C5E" w:rsidRPr="00665D72" w:rsidRDefault="001D038D" w:rsidP="00961C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5D72">
        <w:rPr>
          <w:rFonts w:ascii="Times New Roman" w:hAnsi="Times New Roman" w:cs="Times New Roman"/>
          <w:sz w:val="24"/>
          <w:szCs w:val="24"/>
        </w:rPr>
        <w:t>And today, as we reflect on this journey into the future</w:t>
      </w:r>
      <w:r w:rsidR="00665D72">
        <w:rPr>
          <w:rFonts w:ascii="Times New Roman" w:hAnsi="Times New Roman" w:cs="Times New Roman"/>
          <w:sz w:val="24"/>
          <w:szCs w:val="24"/>
        </w:rPr>
        <w:t xml:space="preserve">, </w:t>
      </w:r>
      <w:r w:rsidR="00397E80" w:rsidRPr="00665D72">
        <w:rPr>
          <w:rFonts w:ascii="Times New Roman" w:hAnsi="Times New Roman" w:cs="Times New Roman"/>
          <w:sz w:val="24"/>
          <w:szCs w:val="24"/>
        </w:rPr>
        <w:t xml:space="preserve">we </w:t>
      </w:r>
      <w:r w:rsidRPr="00665D72">
        <w:rPr>
          <w:rFonts w:ascii="Times New Roman" w:hAnsi="Times New Roman" w:cs="Times New Roman"/>
          <w:sz w:val="24"/>
          <w:szCs w:val="24"/>
        </w:rPr>
        <w:t xml:space="preserve">know that those of us </w:t>
      </w:r>
      <w:r w:rsidR="00397E80" w:rsidRPr="00665D72">
        <w:rPr>
          <w:rFonts w:ascii="Times New Roman" w:hAnsi="Times New Roman" w:cs="Times New Roman"/>
          <w:sz w:val="24"/>
          <w:szCs w:val="24"/>
        </w:rPr>
        <w:t>who</w:t>
      </w:r>
      <w:r w:rsidR="00C831F6" w:rsidRPr="00665D72">
        <w:rPr>
          <w:rFonts w:ascii="Times New Roman" w:hAnsi="Times New Roman" w:cs="Times New Roman"/>
          <w:sz w:val="24"/>
          <w:szCs w:val="24"/>
        </w:rPr>
        <w:t xml:space="preserve"> have spent numerous</w:t>
      </w:r>
      <w:r w:rsidR="00ED62F5" w:rsidRPr="00665D72">
        <w:rPr>
          <w:rFonts w:ascii="Times New Roman" w:hAnsi="Times New Roman" w:cs="Times New Roman"/>
          <w:sz w:val="24"/>
          <w:szCs w:val="24"/>
        </w:rPr>
        <w:t xml:space="preserve"> years suppo</w:t>
      </w:r>
      <w:r w:rsidR="00397E80" w:rsidRPr="00665D72">
        <w:rPr>
          <w:rFonts w:ascii="Times New Roman" w:hAnsi="Times New Roman" w:cs="Times New Roman"/>
          <w:sz w:val="24"/>
          <w:szCs w:val="24"/>
        </w:rPr>
        <w:t>rting our beloved organization, Women’s League for Conservative Judaism</w:t>
      </w:r>
      <w:r w:rsidRPr="00665D72">
        <w:rPr>
          <w:rFonts w:ascii="Times New Roman" w:hAnsi="Times New Roman" w:cs="Times New Roman"/>
          <w:sz w:val="24"/>
          <w:szCs w:val="24"/>
        </w:rPr>
        <w:t xml:space="preserve">, </w:t>
      </w:r>
      <w:r w:rsidR="00ED62F5" w:rsidRPr="00665D72">
        <w:rPr>
          <w:rFonts w:ascii="Times New Roman" w:hAnsi="Times New Roman" w:cs="Times New Roman"/>
          <w:sz w:val="24"/>
          <w:szCs w:val="24"/>
        </w:rPr>
        <w:t xml:space="preserve">do not want </w:t>
      </w:r>
      <w:r w:rsidR="00670D14" w:rsidRPr="00665D72">
        <w:rPr>
          <w:rFonts w:ascii="Times New Roman" w:hAnsi="Times New Roman" w:cs="Times New Roman"/>
          <w:sz w:val="24"/>
          <w:szCs w:val="24"/>
        </w:rPr>
        <w:t>all</w:t>
      </w:r>
      <w:r w:rsidR="00397E80" w:rsidRPr="00665D72">
        <w:rPr>
          <w:rFonts w:ascii="Times New Roman" w:hAnsi="Times New Roman" w:cs="Times New Roman"/>
          <w:sz w:val="24"/>
          <w:szCs w:val="24"/>
        </w:rPr>
        <w:t xml:space="preserve"> of our</w:t>
      </w:r>
      <w:r w:rsidR="00ED62F5" w:rsidRPr="00665D72">
        <w:rPr>
          <w:rFonts w:ascii="Times New Roman" w:hAnsi="Times New Roman" w:cs="Times New Roman"/>
          <w:sz w:val="24"/>
          <w:szCs w:val="24"/>
        </w:rPr>
        <w:t xml:space="preserve"> dedication and </w:t>
      </w:r>
      <w:r w:rsidR="00C831F6" w:rsidRPr="00665D72">
        <w:rPr>
          <w:rFonts w:ascii="Times New Roman" w:hAnsi="Times New Roman" w:cs="Times New Roman"/>
          <w:sz w:val="24"/>
          <w:szCs w:val="24"/>
        </w:rPr>
        <w:t>hard work to stop abruptly</w:t>
      </w:r>
      <w:r w:rsidR="00397E80" w:rsidRPr="00665D72">
        <w:rPr>
          <w:rFonts w:ascii="Times New Roman" w:hAnsi="Times New Roman" w:cs="Times New Roman"/>
          <w:sz w:val="24"/>
          <w:szCs w:val="24"/>
        </w:rPr>
        <w:t xml:space="preserve"> once we are</w:t>
      </w:r>
      <w:r w:rsidR="00EA7418" w:rsidRPr="00665D72">
        <w:rPr>
          <w:rFonts w:ascii="Times New Roman" w:hAnsi="Times New Roman" w:cs="Times New Roman"/>
          <w:sz w:val="24"/>
          <w:szCs w:val="24"/>
        </w:rPr>
        <w:t xml:space="preserve"> no longer able to </w:t>
      </w:r>
      <w:r w:rsidR="00397E80" w:rsidRPr="00665D72">
        <w:rPr>
          <w:rFonts w:ascii="Times New Roman" w:hAnsi="Times New Roman" w:cs="Times New Roman"/>
          <w:sz w:val="24"/>
          <w:szCs w:val="24"/>
        </w:rPr>
        <w:t>continue our volunteer commitment. We know most assuredly that we very much want to leave a legacy for the future as Mathilde Schechter and those other wonderful women who founded this organization in 1918 did for us.</w:t>
      </w:r>
      <w:r w:rsidRPr="00665D72">
        <w:rPr>
          <w:rFonts w:ascii="Times New Roman" w:hAnsi="Times New Roman" w:cs="Times New Roman"/>
          <w:sz w:val="24"/>
          <w:szCs w:val="24"/>
        </w:rPr>
        <w:t xml:space="preserve"> We are </w:t>
      </w:r>
      <w:r w:rsidR="00961C5E" w:rsidRPr="00665D72">
        <w:rPr>
          <w:rFonts w:ascii="Times New Roman" w:hAnsi="Times New Roman" w:cs="Times New Roman"/>
          <w:sz w:val="24"/>
          <w:szCs w:val="24"/>
        </w:rPr>
        <w:t xml:space="preserve">especially moved that our Women’s League for Conservative Judaism and Torah Fund chose the theme, </w:t>
      </w:r>
      <w:r w:rsidR="00961C5E" w:rsidRPr="00665D72">
        <w:rPr>
          <w:rFonts w:ascii="Times New Roman" w:hAnsi="Times New Roman" w:cs="Times New Roman"/>
          <w:i/>
          <w:iCs/>
          <w:sz w:val="24"/>
          <w:szCs w:val="24"/>
        </w:rPr>
        <w:t>Atid</w:t>
      </w:r>
      <w:r w:rsidR="00961C5E" w:rsidRPr="00665D72">
        <w:rPr>
          <w:rFonts w:ascii="Times New Roman" w:hAnsi="Times New Roman" w:cs="Times New Roman"/>
          <w:sz w:val="24"/>
          <w:szCs w:val="24"/>
        </w:rPr>
        <w:t>, for 2018-2019.  The future is ingrained in our souls as Jewish women.</w:t>
      </w:r>
    </w:p>
    <w:p w:rsidR="008D12DC" w:rsidRPr="00665D72" w:rsidRDefault="008D12DC" w:rsidP="00713D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604A" w:rsidRPr="00665D72" w:rsidRDefault="008456D6" w:rsidP="008E675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5D72">
        <w:rPr>
          <w:rFonts w:ascii="Times New Roman" w:hAnsi="Times New Roman" w:cs="Times New Roman"/>
          <w:sz w:val="24"/>
          <w:szCs w:val="24"/>
        </w:rPr>
        <w:t>What are we noticing about the way in which we handle the future throughout the different stages of our lives?</w:t>
      </w:r>
    </w:p>
    <w:p w:rsidR="009F604A" w:rsidRPr="00665D72" w:rsidRDefault="009F604A" w:rsidP="008E675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5D72">
        <w:rPr>
          <w:rFonts w:ascii="Times New Roman" w:hAnsi="Times New Roman" w:cs="Times New Roman"/>
          <w:sz w:val="24"/>
          <w:szCs w:val="24"/>
        </w:rPr>
        <w:t>How do we ensure that there is some closure for those tasks?</w:t>
      </w:r>
    </w:p>
    <w:p w:rsidR="009F604A" w:rsidRPr="00665D72" w:rsidRDefault="00AC1311" w:rsidP="008E675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</w:t>
      </w:r>
      <w:r w:rsidR="009F604A" w:rsidRPr="00665D72">
        <w:rPr>
          <w:rFonts w:ascii="Times New Roman" w:hAnsi="Times New Roman" w:cs="Times New Roman"/>
          <w:sz w:val="24"/>
          <w:szCs w:val="24"/>
        </w:rPr>
        <w:t xml:space="preserve"> WLCJ and Torah Fund help to ensure that closure?</w:t>
      </w:r>
    </w:p>
    <w:p w:rsidR="009F604A" w:rsidRPr="00665D72" w:rsidRDefault="009F604A" w:rsidP="008E675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5D72">
        <w:rPr>
          <w:rFonts w:ascii="Times New Roman" w:hAnsi="Times New Roman" w:cs="Times New Roman"/>
          <w:sz w:val="24"/>
          <w:szCs w:val="24"/>
        </w:rPr>
        <w:t xml:space="preserve">What will you do to ensure the future, </w:t>
      </w:r>
      <w:r w:rsidRPr="00665D72">
        <w:rPr>
          <w:rFonts w:ascii="Times New Roman" w:hAnsi="Times New Roman" w:cs="Times New Roman"/>
          <w:i/>
          <w:iCs/>
          <w:sz w:val="24"/>
          <w:szCs w:val="24"/>
        </w:rPr>
        <w:t>Atid</w:t>
      </w:r>
      <w:r w:rsidRPr="00665D72">
        <w:rPr>
          <w:rFonts w:ascii="Times New Roman" w:hAnsi="Times New Roman" w:cs="Times New Roman"/>
          <w:sz w:val="24"/>
          <w:szCs w:val="24"/>
        </w:rPr>
        <w:t>, in our organization?</w:t>
      </w:r>
    </w:p>
    <w:p w:rsidR="009F604A" w:rsidRDefault="009F604A" w:rsidP="008E675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5D72">
        <w:rPr>
          <w:rFonts w:ascii="Times New Roman" w:hAnsi="Times New Roman" w:cs="Times New Roman"/>
          <w:sz w:val="24"/>
          <w:szCs w:val="24"/>
        </w:rPr>
        <w:t xml:space="preserve">What will you do to ensure the future, </w:t>
      </w:r>
      <w:r w:rsidRPr="00665D72">
        <w:rPr>
          <w:rFonts w:ascii="Times New Roman" w:hAnsi="Times New Roman" w:cs="Times New Roman"/>
          <w:i/>
          <w:iCs/>
          <w:sz w:val="24"/>
          <w:szCs w:val="24"/>
        </w:rPr>
        <w:t>Atid</w:t>
      </w:r>
      <w:r w:rsidRPr="00665D72">
        <w:rPr>
          <w:rFonts w:ascii="Times New Roman" w:hAnsi="Times New Roman" w:cs="Times New Roman"/>
          <w:sz w:val="24"/>
          <w:szCs w:val="24"/>
        </w:rPr>
        <w:t>, in your family?</w:t>
      </w:r>
    </w:p>
    <w:p w:rsidR="00665D72" w:rsidRDefault="00665D72" w:rsidP="00665D72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5D72" w:rsidRDefault="00665D72" w:rsidP="00665D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Edna Schrank</w:t>
      </w:r>
    </w:p>
    <w:p w:rsidR="00665D72" w:rsidRDefault="00665D72" w:rsidP="00665D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WLCJ Education/Program Team</w:t>
      </w:r>
    </w:p>
    <w:p w:rsidR="00665D72" w:rsidRPr="00665D72" w:rsidRDefault="00665D72" w:rsidP="00665D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 Great Lakes Region</w:t>
      </w:r>
    </w:p>
    <w:p w:rsidR="008D12DC" w:rsidRPr="00665D72" w:rsidRDefault="008D12DC" w:rsidP="00713D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D27" w:rsidRPr="00665D72" w:rsidRDefault="00713D27" w:rsidP="00713D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13D27" w:rsidRPr="00665D72" w:rsidSect="008B6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F5DC2"/>
    <w:multiLevelType w:val="hybridMultilevel"/>
    <w:tmpl w:val="5E5AF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261D5"/>
    <w:multiLevelType w:val="hybridMultilevel"/>
    <w:tmpl w:val="E3A6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713D27"/>
    <w:rsid w:val="001D038D"/>
    <w:rsid w:val="00397E80"/>
    <w:rsid w:val="00517F9C"/>
    <w:rsid w:val="00564048"/>
    <w:rsid w:val="00665D72"/>
    <w:rsid w:val="00670D14"/>
    <w:rsid w:val="00713D27"/>
    <w:rsid w:val="008456D6"/>
    <w:rsid w:val="008B6067"/>
    <w:rsid w:val="008B6367"/>
    <w:rsid w:val="008D12DC"/>
    <w:rsid w:val="008E6752"/>
    <w:rsid w:val="00961C5E"/>
    <w:rsid w:val="009F604A"/>
    <w:rsid w:val="00A94714"/>
    <w:rsid w:val="00AC1311"/>
    <w:rsid w:val="00AE49E1"/>
    <w:rsid w:val="00B518B0"/>
    <w:rsid w:val="00C831F6"/>
    <w:rsid w:val="00DC588B"/>
    <w:rsid w:val="00E4746A"/>
    <w:rsid w:val="00E866C2"/>
    <w:rsid w:val="00EA7418"/>
    <w:rsid w:val="00ED62F5"/>
    <w:rsid w:val="00EE5420"/>
    <w:rsid w:val="00F2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D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D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 Schrank</dc:creator>
  <cp:lastModifiedBy>Rhonda</cp:lastModifiedBy>
  <cp:revision>2</cp:revision>
  <cp:lastPrinted>2018-08-07T01:12:00Z</cp:lastPrinted>
  <dcterms:created xsi:type="dcterms:W3CDTF">2018-08-23T20:43:00Z</dcterms:created>
  <dcterms:modified xsi:type="dcterms:W3CDTF">2018-08-23T20:43:00Z</dcterms:modified>
</cp:coreProperties>
</file>